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7B10" w:rsidRDefault="00917B10" w:rsidP="00E70B05">
      <w:pPr>
        <w:spacing w:after="0"/>
        <w:rPr>
          <w:rFonts w:ascii="Ebrima" w:hAnsi="Ebrima" w:cs="Arial"/>
          <w:sz w:val="20"/>
          <w:szCs w:val="20"/>
          <w:bdr w:val="none" w:sz="0" w:space="0" w:color="auto" w:frame="1"/>
          <w:lang w:eastAsia="es-CO"/>
        </w:rPr>
      </w:pPr>
      <w:r>
        <w:rPr>
          <w:noProof/>
          <w:lang w:eastAsia="es-CO"/>
        </w:rPr>
        <mc:AlternateContent>
          <mc:Choice Requires="wps">
            <w:drawing>
              <wp:anchor distT="0" distB="0" distL="114300" distR="114300" simplePos="0" relativeHeight="251664384" behindDoc="0" locked="0" layoutInCell="1" allowOverlap="1">
                <wp:simplePos x="0" y="0"/>
                <wp:positionH relativeFrom="column">
                  <wp:posOffset>1558290</wp:posOffset>
                </wp:positionH>
                <wp:positionV relativeFrom="paragraph">
                  <wp:posOffset>-295275</wp:posOffset>
                </wp:positionV>
                <wp:extent cx="3952875" cy="609600"/>
                <wp:effectExtent l="0" t="0" r="28575" b="19050"/>
                <wp:wrapNone/>
                <wp:docPr id="4" name="4 Cuadro de texto"/>
                <wp:cNvGraphicFramePr/>
                <a:graphic xmlns:a="http://schemas.openxmlformats.org/drawingml/2006/main">
                  <a:graphicData uri="http://schemas.microsoft.com/office/word/2010/wordprocessingShape">
                    <wps:wsp>
                      <wps:cNvSpPr txBox="1"/>
                      <wps:spPr>
                        <a:xfrm>
                          <a:off x="0" y="0"/>
                          <a:ext cx="3952875" cy="6096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917B10" w:rsidRPr="00917B10" w:rsidRDefault="00917B10" w:rsidP="00917B10">
                            <w:r>
                              <w:t xml:space="preserve">                         </w:t>
                            </w:r>
                            <w:r w:rsidRPr="00917B10">
                              <w:rPr>
                                <w:color w:val="1F497D" w:themeColor="text2"/>
                                <w:sz w:val="28"/>
                              </w:rPr>
                              <w:t xml:space="preserve">MULTISERVICIOS </w:t>
                            </w:r>
                          </w:p>
                          <w:p w:rsidR="00917B10" w:rsidRDefault="00917B10">
                            <w:r>
                              <w:t>GRUPO EMPRESARIAL MULTISERVICIOS DE LOS ANDES S.A.S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4 Cuadro de texto" o:spid="_x0000_s1026" type="#_x0000_t202" style="position:absolute;margin-left:122.7pt;margin-top:-23.25pt;width:311.25pt;height:4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" fillcolor="white [3201]" strokecolor="white [3212]" strokeweight=".5pt">
                <v:textbox>
                  <w:txbxContent>
                    <w:p w:rsidR="00917B10" w:rsidRPr="00917B10" w:rsidRDefault="00917B10" w:rsidP="00917B10">
                      <w:r>
                        <w:t xml:space="preserve">                         </w:t>
                      </w:r>
                      <w:r w:rsidRPr="00917B10">
                        <w:rPr>
                          <w:color w:val="1F497D" w:themeColor="text2"/>
                          <w:sz w:val="28"/>
                        </w:rPr>
                        <w:t xml:space="preserve">MULTISERVICIOS </w:t>
                      </w:r>
                    </w:p>
                    <w:p w:rsidR="00917B10" w:rsidRDefault="00917B10">
                      <w:r>
                        <w:t>GRUPO EMPRESARIAL MULTISERVICIOS DE LOS ANDES S.A.S</w:t>
                      </w:r>
                    </w:p>
                  </w:txbxContent>
                </v:textbox>
              </v:shape>
            </w:pict>
          </mc:Fallback>
        </mc:AlternateContent>
      </w:r>
      <w:r>
        <w:rPr>
          <w:noProof/>
          <w:lang w:eastAsia="es-CO"/>
        </w:rPr>
        <mc:AlternateContent>
          <mc:Choice Requires="wps">
            <w:drawing>
              <wp:anchor distT="0" distB="0" distL="114300" distR="114300" simplePos="0" relativeHeight="251663360" behindDoc="0" locked="0" layoutInCell="1" allowOverlap="1" wp14:anchorId="28239562" wp14:editId="7826AA83">
                <wp:simplePos x="0" y="0"/>
                <wp:positionH relativeFrom="column">
                  <wp:posOffset>1171575</wp:posOffset>
                </wp:positionH>
                <wp:positionV relativeFrom="paragraph">
                  <wp:posOffset>-1144270</wp:posOffset>
                </wp:positionV>
                <wp:extent cx="1828800" cy="1828800"/>
                <wp:effectExtent l="0" t="0" r="0" b="1905"/>
                <wp:wrapNone/>
                <wp:docPr id="3" name="3 Cuadro de texto"/>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917B10" w:rsidRPr="00917B10" w:rsidRDefault="00917B10" w:rsidP="00917B10">
                            <w:pPr>
                              <w:spacing w:after="0"/>
                              <w:jc w:val="center"/>
                              <w:rPr>
                                <w:rFonts w:ascii="Ebrima" w:hAnsi="Ebrima" w:cs="Arial"/>
                                <w:b/>
                                <w:sz w:val="144"/>
                                <w:szCs w:val="72"/>
                                <w:bdr w:val="none" w:sz="0" w:space="0" w:color="auto" w:frame="1"/>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Ebrima" w:hAnsi="Ebrima" w:cs="Arial"/>
                                <w:b/>
                                <w:sz w:val="144"/>
                                <w:szCs w:val="72"/>
                                <w:bdr w:val="none" w:sz="0" w:space="0" w:color="auto" w:frame="1"/>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r w:rsidRPr="00917B10">
                              <w:rPr>
                                <w:rFonts w:ascii="Ebrima" w:hAnsi="Ebrima" w:cs="Arial"/>
                                <w:b/>
                                <w:sz w:val="144"/>
                                <w:szCs w:val="72"/>
                                <w:bdr w:val="none" w:sz="0" w:space="0" w:color="auto" w:frame="1"/>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GEMA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3 Cuadro de texto" o:spid="_x0000_s1027" type="#_x0000_t202" style="position:absolute;margin-left:92.25pt;margin-top:-90.1pt;width:2in;height:2in;z-index:2516633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" filled="f" stroked="f">
                <v:fill o:detectmouseclick="t"/>
                <v:textbox style="mso-fit-shape-to-text:t">
                  <w:txbxContent>
                    <w:p w:rsidR="00917B10" w:rsidRPr="00917B10" w:rsidRDefault="00917B10" w:rsidP="00917B10">
                      <w:pPr>
                        <w:spacing w:after="0"/>
                        <w:jc w:val="center"/>
                        <w:rPr>
                          <w:rFonts w:ascii="Ebrima" w:hAnsi="Ebrima" w:cs="Arial"/>
                          <w:b/>
                          <w:sz w:val="144"/>
                          <w:szCs w:val="72"/>
                          <w:bdr w:val="none" w:sz="0" w:space="0" w:color="auto" w:frame="1"/>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Ebrima" w:hAnsi="Ebrima" w:cs="Arial"/>
                          <w:b/>
                          <w:sz w:val="144"/>
                          <w:szCs w:val="72"/>
                          <w:bdr w:val="none" w:sz="0" w:space="0" w:color="auto" w:frame="1"/>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r w:rsidRPr="00917B10">
                        <w:rPr>
                          <w:rFonts w:ascii="Ebrima" w:hAnsi="Ebrima" w:cs="Arial"/>
                          <w:b/>
                          <w:sz w:val="144"/>
                          <w:szCs w:val="72"/>
                          <w:bdr w:val="none" w:sz="0" w:space="0" w:color="auto" w:frame="1"/>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GEMA</w:t>
                      </w:r>
                    </w:p>
                  </w:txbxContent>
                </v:textbox>
              </v:shape>
            </w:pict>
          </mc:Fallback>
        </mc:AlternateContent>
      </w:r>
    </w:p>
    <w:p w:rsidR="00917B10" w:rsidRDefault="00917B10" w:rsidP="00E70B05">
      <w:pPr>
        <w:spacing w:after="0"/>
        <w:rPr>
          <w:rFonts w:ascii="Ebrima" w:hAnsi="Ebrima" w:cs="Arial"/>
          <w:sz w:val="20"/>
          <w:szCs w:val="20"/>
          <w:bdr w:val="none" w:sz="0" w:space="0" w:color="auto" w:frame="1"/>
          <w:lang w:eastAsia="es-CO"/>
        </w:rPr>
      </w:pPr>
    </w:p>
    <w:p w:rsidR="00917B10" w:rsidRDefault="00917B10" w:rsidP="00E70B05">
      <w:pPr>
        <w:spacing w:after="0"/>
        <w:rPr>
          <w:rFonts w:ascii="Ebrima" w:hAnsi="Ebrima" w:cs="Arial"/>
          <w:sz w:val="20"/>
          <w:szCs w:val="20"/>
          <w:bdr w:val="none" w:sz="0" w:space="0" w:color="auto" w:frame="1"/>
          <w:lang w:eastAsia="es-CO"/>
        </w:rPr>
      </w:pPr>
    </w:p>
    <w:p w:rsidR="00E70B05" w:rsidRDefault="00E70B05" w:rsidP="00E70B05">
      <w:pPr>
        <w:spacing w:after="0"/>
        <w:rPr>
          <w:rFonts w:ascii="Ebrima" w:hAnsi="Ebrima" w:cs="Arial"/>
          <w:sz w:val="20"/>
          <w:szCs w:val="20"/>
          <w:bdr w:val="none" w:sz="0" w:space="0" w:color="auto" w:frame="1"/>
          <w:lang w:eastAsia="es-CO"/>
        </w:rPr>
      </w:pPr>
      <w:r w:rsidRPr="00F73919">
        <w:rPr>
          <w:rFonts w:ascii="Ebrima" w:hAnsi="Ebrima" w:cs="Arial"/>
          <w:sz w:val="20"/>
          <w:szCs w:val="20"/>
          <w:bdr w:val="none" w:sz="0" w:space="0" w:color="auto" w:frame="1"/>
          <w:lang w:eastAsia="es-CO"/>
        </w:rPr>
        <w:t>El Grupo Empresarial Multiservicios de los Andes "GEMA”. Nació en el año de 2014 en la Ciudad de Bucaramanga, Departamento de Santander, en Colombia. Conformada por un grupo de profesionales con una amplia experiencia en el campo de la Finca Raíz, la Ingeniería: Civil, Ambiental, Química, Industrial, Eléctrica, de Sistemas, El</w:t>
      </w:r>
      <w:r>
        <w:rPr>
          <w:rFonts w:ascii="Ebrima" w:hAnsi="Ebrima" w:cs="Arial"/>
          <w:sz w:val="20"/>
          <w:szCs w:val="20"/>
          <w:bdr w:val="none" w:sz="0" w:space="0" w:color="auto" w:frame="1"/>
          <w:lang w:eastAsia="es-CO"/>
        </w:rPr>
        <w:t>ectrónica y Telecomunicaciones</w:t>
      </w:r>
      <w:r w:rsidR="00917B10">
        <w:rPr>
          <w:rFonts w:ascii="Ebrima" w:hAnsi="Ebrima" w:cs="Arial"/>
          <w:sz w:val="20"/>
          <w:szCs w:val="20"/>
          <w:bdr w:val="none" w:sz="0" w:space="0" w:color="auto" w:frame="1"/>
          <w:lang w:eastAsia="es-CO"/>
        </w:rPr>
        <w:t>.</w:t>
      </w:r>
    </w:p>
    <w:p w:rsidR="00917B10" w:rsidRDefault="00917B10" w:rsidP="00E70B05">
      <w:pPr>
        <w:spacing w:after="0"/>
        <w:rPr>
          <w:rFonts w:ascii="Ebrima" w:hAnsi="Ebrima" w:cs="Arial"/>
          <w:sz w:val="20"/>
          <w:szCs w:val="20"/>
          <w:bdr w:val="none" w:sz="0" w:space="0" w:color="auto" w:frame="1"/>
          <w:lang w:eastAsia="es-CO"/>
        </w:rPr>
      </w:pPr>
    </w:p>
    <w:p w:rsidR="00917B10" w:rsidRDefault="00917B10" w:rsidP="00E70B05">
      <w:pPr>
        <w:spacing w:after="0"/>
        <w:rPr>
          <w:rFonts w:ascii="Ebrima" w:hAnsi="Ebrima" w:cs="Arial"/>
          <w:sz w:val="20"/>
          <w:szCs w:val="20"/>
          <w:bdr w:val="none" w:sz="0" w:space="0" w:color="auto" w:frame="1"/>
          <w:lang w:eastAsia="es-CO"/>
        </w:rPr>
      </w:pPr>
    </w:p>
    <w:p w:rsidR="00917B10" w:rsidRDefault="00917B10" w:rsidP="00E70B05">
      <w:pPr>
        <w:spacing w:after="0"/>
        <w:rPr>
          <w:rFonts w:ascii="Ebrima" w:hAnsi="Ebrima" w:cs="Arial"/>
          <w:sz w:val="20"/>
          <w:szCs w:val="20"/>
          <w:bdr w:val="none" w:sz="0" w:space="0" w:color="auto" w:frame="1"/>
          <w:lang w:eastAsia="es-CO"/>
        </w:rPr>
      </w:pPr>
    </w:p>
    <w:p w:rsidR="00E70B05" w:rsidRDefault="00917B10" w:rsidP="00E70B05">
      <w:pPr>
        <w:spacing w:after="0"/>
        <w:rPr>
          <w:rFonts w:ascii="Ebrima" w:hAnsi="Ebrima" w:cs="Arial"/>
          <w:sz w:val="20"/>
          <w:szCs w:val="20"/>
          <w:bdr w:val="none" w:sz="0" w:space="0" w:color="auto" w:frame="1"/>
          <w:lang w:eastAsia="es-CO"/>
        </w:rPr>
      </w:pPr>
      <w:r w:rsidRPr="00917B10">
        <w:rPr>
          <w:rFonts w:ascii="Ebrima" w:hAnsi="Ebrima" w:cs="Arial"/>
          <w:sz w:val="20"/>
          <w:szCs w:val="20"/>
          <w:bdr w:val="none" w:sz="0" w:space="0" w:color="auto" w:frame="1"/>
          <w:lang w:eastAsia="es-CO"/>
        </w:rPr>
        <w:t>Somos un grupo de profesionales que busca ofrecer</w:t>
      </w:r>
      <w:r>
        <w:rPr>
          <w:rFonts w:ascii="Ebrima" w:hAnsi="Ebrima" w:cs="Arial"/>
          <w:sz w:val="20"/>
          <w:szCs w:val="20"/>
          <w:bdr w:val="none" w:sz="0" w:space="0" w:color="auto" w:frame="1"/>
          <w:lang w:eastAsia="es-CO"/>
        </w:rPr>
        <w:t xml:space="preserve"> los siguientes servicios para su comodidad:</w:t>
      </w:r>
    </w:p>
    <w:p w:rsidR="00917B10" w:rsidRDefault="00917B10" w:rsidP="00E70B05">
      <w:pPr>
        <w:spacing w:after="0"/>
        <w:rPr>
          <w:rFonts w:ascii="Ebrima" w:hAnsi="Ebrima" w:cs="Arial"/>
          <w:sz w:val="20"/>
          <w:szCs w:val="20"/>
          <w:bdr w:val="none" w:sz="0" w:space="0" w:color="auto" w:frame="1"/>
          <w:lang w:eastAsia="es-CO"/>
        </w:rPr>
      </w:pPr>
    </w:p>
    <w:p w:rsidR="00917B10" w:rsidRDefault="00917B10" w:rsidP="00917B10">
      <w:pPr>
        <w:pStyle w:val="Prrafodelista"/>
        <w:numPr>
          <w:ilvl w:val="0"/>
          <w:numId w:val="2"/>
        </w:numPr>
        <w:spacing w:after="0"/>
        <w:rPr>
          <w:rFonts w:ascii="Ebrima" w:hAnsi="Ebrima" w:cs="Arial"/>
          <w:sz w:val="20"/>
          <w:szCs w:val="20"/>
          <w:bdr w:val="none" w:sz="0" w:space="0" w:color="auto" w:frame="1"/>
          <w:lang w:eastAsia="es-CO"/>
        </w:rPr>
      </w:pPr>
      <w:r>
        <w:rPr>
          <w:rFonts w:ascii="Ebrima" w:hAnsi="Ebrima" w:cs="Arial"/>
          <w:sz w:val="20"/>
          <w:szCs w:val="20"/>
          <w:bdr w:val="none" w:sz="0" w:space="0" w:color="auto" w:frame="1"/>
          <w:lang w:eastAsia="es-CO"/>
        </w:rPr>
        <w:t>ING. AMBIENTAL Y SALUD OCUPACIONAL</w:t>
      </w:r>
    </w:p>
    <w:p w:rsidR="00917B10" w:rsidRDefault="00917B10" w:rsidP="00917B10">
      <w:pPr>
        <w:pStyle w:val="Prrafodelista"/>
        <w:numPr>
          <w:ilvl w:val="0"/>
          <w:numId w:val="2"/>
        </w:numPr>
        <w:spacing w:after="0"/>
        <w:rPr>
          <w:rFonts w:ascii="Ebrima" w:hAnsi="Ebrima" w:cs="Arial"/>
          <w:sz w:val="20"/>
          <w:szCs w:val="20"/>
          <w:bdr w:val="none" w:sz="0" w:space="0" w:color="auto" w:frame="1"/>
          <w:lang w:eastAsia="es-CO"/>
        </w:rPr>
      </w:pPr>
      <w:r>
        <w:rPr>
          <w:rFonts w:ascii="Ebrima" w:hAnsi="Ebrima" w:cs="Arial"/>
          <w:sz w:val="20"/>
          <w:szCs w:val="20"/>
          <w:bdr w:val="none" w:sz="0" w:space="0" w:color="auto" w:frame="1"/>
          <w:lang w:eastAsia="es-CO"/>
        </w:rPr>
        <w:t>ASESOR FINCA RAÍZ</w:t>
      </w:r>
    </w:p>
    <w:p w:rsidR="00917B10" w:rsidRDefault="00917B10" w:rsidP="00917B10">
      <w:pPr>
        <w:pStyle w:val="Prrafodelista"/>
        <w:numPr>
          <w:ilvl w:val="0"/>
          <w:numId w:val="2"/>
        </w:numPr>
        <w:spacing w:after="0"/>
        <w:rPr>
          <w:rFonts w:ascii="Ebrima" w:hAnsi="Ebrima" w:cs="Arial"/>
          <w:sz w:val="20"/>
          <w:szCs w:val="20"/>
          <w:bdr w:val="none" w:sz="0" w:space="0" w:color="auto" w:frame="1"/>
          <w:lang w:eastAsia="es-CO"/>
        </w:rPr>
      </w:pPr>
      <w:r>
        <w:rPr>
          <w:rFonts w:ascii="Ebrima" w:hAnsi="Ebrima" w:cs="Arial"/>
          <w:sz w:val="20"/>
          <w:szCs w:val="20"/>
          <w:bdr w:val="none" w:sz="0" w:space="0" w:color="auto" w:frame="1"/>
          <w:lang w:eastAsia="es-CO"/>
        </w:rPr>
        <w:t xml:space="preserve">TÉCNICO </w:t>
      </w:r>
      <w:r w:rsidR="00172C74">
        <w:rPr>
          <w:rFonts w:ascii="Ebrima" w:hAnsi="Ebrima" w:cs="Arial"/>
          <w:sz w:val="20"/>
          <w:szCs w:val="20"/>
          <w:bdr w:val="none" w:sz="0" w:space="0" w:color="auto" w:frame="1"/>
          <w:lang w:eastAsia="es-CO"/>
        </w:rPr>
        <w:t>EN AIRES CONDICIONADOS (SENA)</w:t>
      </w:r>
    </w:p>
    <w:p w:rsidR="00917B10" w:rsidRDefault="00917B10" w:rsidP="00917B10">
      <w:pPr>
        <w:pStyle w:val="Prrafodelista"/>
        <w:numPr>
          <w:ilvl w:val="0"/>
          <w:numId w:val="2"/>
        </w:numPr>
        <w:spacing w:after="0"/>
        <w:rPr>
          <w:rFonts w:ascii="Ebrima" w:hAnsi="Ebrima" w:cs="Arial"/>
          <w:sz w:val="20"/>
          <w:szCs w:val="20"/>
          <w:bdr w:val="none" w:sz="0" w:space="0" w:color="auto" w:frame="1"/>
          <w:lang w:eastAsia="es-CO"/>
        </w:rPr>
      </w:pPr>
      <w:r>
        <w:rPr>
          <w:rFonts w:ascii="Ebrima" w:hAnsi="Ebrima" w:cs="Arial"/>
          <w:sz w:val="20"/>
          <w:szCs w:val="20"/>
          <w:bdr w:val="none" w:sz="0" w:space="0" w:color="auto" w:frame="1"/>
          <w:lang w:eastAsia="es-CO"/>
        </w:rPr>
        <w:t xml:space="preserve">TODO LO RELACIONADO CON LA CONSTRUCCIÓN </w:t>
      </w:r>
    </w:p>
    <w:p w:rsidR="00917B10" w:rsidRDefault="00917B10" w:rsidP="00917B10">
      <w:pPr>
        <w:pStyle w:val="Prrafodelista"/>
        <w:numPr>
          <w:ilvl w:val="0"/>
          <w:numId w:val="2"/>
        </w:numPr>
        <w:spacing w:after="0"/>
        <w:rPr>
          <w:rFonts w:ascii="Ebrima" w:hAnsi="Ebrima" w:cs="Arial"/>
          <w:sz w:val="20"/>
          <w:szCs w:val="20"/>
          <w:bdr w:val="none" w:sz="0" w:space="0" w:color="auto" w:frame="1"/>
          <w:lang w:eastAsia="es-CO"/>
        </w:rPr>
      </w:pPr>
      <w:r>
        <w:rPr>
          <w:rFonts w:ascii="Ebrima" w:hAnsi="Ebrima" w:cs="Arial"/>
          <w:sz w:val="20"/>
          <w:szCs w:val="20"/>
          <w:bdr w:val="none" w:sz="0" w:space="0" w:color="auto" w:frame="1"/>
          <w:lang w:eastAsia="es-CO"/>
        </w:rPr>
        <w:t>CARPINTERÍA METÁLICA</w:t>
      </w:r>
    </w:p>
    <w:p w:rsidR="00917B10" w:rsidRDefault="00917B10" w:rsidP="00917B10">
      <w:pPr>
        <w:pStyle w:val="Prrafodelista"/>
        <w:numPr>
          <w:ilvl w:val="0"/>
          <w:numId w:val="2"/>
        </w:numPr>
        <w:spacing w:after="0"/>
        <w:rPr>
          <w:rFonts w:ascii="Ebrima" w:hAnsi="Ebrima" w:cs="Arial"/>
          <w:sz w:val="20"/>
          <w:szCs w:val="20"/>
          <w:bdr w:val="none" w:sz="0" w:space="0" w:color="auto" w:frame="1"/>
          <w:lang w:eastAsia="es-CO"/>
        </w:rPr>
      </w:pPr>
      <w:r>
        <w:rPr>
          <w:rFonts w:ascii="Ebrima" w:hAnsi="Ebrima" w:cs="Arial"/>
          <w:sz w:val="20"/>
          <w:szCs w:val="20"/>
          <w:bdr w:val="none" w:sz="0" w:space="0" w:color="auto" w:frame="1"/>
          <w:lang w:eastAsia="es-CO"/>
        </w:rPr>
        <w:t>TÉCNICO ELECTRICISTA CÁMARA</w:t>
      </w:r>
      <w:r w:rsidR="00B14262">
        <w:rPr>
          <w:rFonts w:ascii="Ebrima" w:hAnsi="Ebrima" w:cs="Arial"/>
          <w:sz w:val="20"/>
          <w:szCs w:val="20"/>
          <w:bdr w:val="none" w:sz="0" w:space="0" w:color="auto" w:frame="1"/>
          <w:lang w:eastAsia="es-CO"/>
        </w:rPr>
        <w:t>S</w:t>
      </w:r>
      <w:r>
        <w:rPr>
          <w:rFonts w:ascii="Ebrima" w:hAnsi="Ebrima" w:cs="Arial"/>
          <w:sz w:val="20"/>
          <w:szCs w:val="20"/>
          <w:bdr w:val="none" w:sz="0" w:space="0" w:color="auto" w:frame="1"/>
          <w:lang w:eastAsia="es-CO"/>
        </w:rPr>
        <w:t xml:space="preserve"> DE SEGURIDAD  Y COMUNICACIONES</w:t>
      </w:r>
    </w:p>
    <w:p w:rsidR="00917B10" w:rsidRPr="00917B10" w:rsidRDefault="00917B10" w:rsidP="00917B10">
      <w:pPr>
        <w:spacing w:after="0"/>
        <w:ind w:left="360"/>
        <w:rPr>
          <w:rFonts w:ascii="Ebrima" w:hAnsi="Ebrima" w:cs="Arial"/>
          <w:sz w:val="20"/>
          <w:szCs w:val="20"/>
          <w:bdr w:val="none" w:sz="0" w:space="0" w:color="auto" w:frame="1"/>
          <w:lang w:eastAsia="es-CO"/>
        </w:rPr>
      </w:pPr>
    </w:p>
    <w:p w:rsidR="00E70B05" w:rsidRPr="00F73919" w:rsidRDefault="00E70B05" w:rsidP="00E70B05">
      <w:pPr>
        <w:spacing w:after="0"/>
        <w:jc w:val="both"/>
        <w:rPr>
          <w:rFonts w:ascii="Ebrima" w:hAnsi="Ebrima" w:cs="Arial"/>
          <w:sz w:val="20"/>
          <w:szCs w:val="20"/>
          <w:lang w:eastAsia="es-CO"/>
        </w:rPr>
      </w:pPr>
      <w:bookmarkStart w:id="0" w:name="_GoBack"/>
      <w:bookmarkEnd w:id="0"/>
    </w:p>
    <w:p w:rsidR="00CA28D1" w:rsidRDefault="00CA28D1" w:rsidP="00841192">
      <w:pPr>
        <w:spacing w:after="0"/>
        <w:jc w:val="center"/>
        <w:rPr>
          <w:rFonts w:ascii="Arial" w:hAnsi="Arial" w:cs="Arial"/>
        </w:rPr>
      </w:pPr>
    </w:p>
    <w:p w:rsidR="00CA28D1" w:rsidRDefault="00CA28D1" w:rsidP="00841192">
      <w:pPr>
        <w:spacing w:after="0"/>
        <w:jc w:val="center"/>
        <w:rPr>
          <w:rFonts w:ascii="Arial" w:hAnsi="Arial" w:cs="Arial"/>
        </w:rPr>
      </w:pPr>
    </w:p>
    <w:p w:rsidR="00CA28D1" w:rsidRDefault="00CA28D1" w:rsidP="00841192">
      <w:pPr>
        <w:spacing w:after="0"/>
        <w:jc w:val="center"/>
        <w:rPr>
          <w:rFonts w:ascii="Arial" w:hAnsi="Arial" w:cs="Arial"/>
        </w:rPr>
      </w:pPr>
    </w:p>
    <w:p w:rsidR="00CA28D1" w:rsidRDefault="00CA28D1" w:rsidP="00841192">
      <w:pPr>
        <w:spacing w:after="0"/>
        <w:jc w:val="center"/>
        <w:rPr>
          <w:rFonts w:ascii="Arial" w:hAnsi="Arial" w:cs="Arial"/>
        </w:rPr>
      </w:pPr>
    </w:p>
    <w:p w:rsidR="00CA28D1" w:rsidRDefault="00CA28D1" w:rsidP="00E70B05">
      <w:pPr>
        <w:spacing w:after="0"/>
        <w:rPr>
          <w:rFonts w:ascii="Arial" w:hAnsi="Arial" w:cs="Arial"/>
        </w:rPr>
      </w:pPr>
    </w:p>
    <w:p w:rsidR="00CA28D1" w:rsidRDefault="00CA28D1" w:rsidP="00841192">
      <w:pPr>
        <w:spacing w:after="0"/>
        <w:jc w:val="center"/>
        <w:rPr>
          <w:rFonts w:ascii="Arial" w:hAnsi="Arial" w:cs="Arial"/>
        </w:rPr>
      </w:pPr>
    </w:p>
    <w:p w:rsidR="00CA28D1" w:rsidRDefault="00CA28D1" w:rsidP="00841192">
      <w:pPr>
        <w:spacing w:after="0"/>
        <w:jc w:val="center"/>
        <w:rPr>
          <w:rFonts w:ascii="Arial" w:hAnsi="Arial" w:cs="Arial"/>
        </w:rPr>
      </w:pPr>
    </w:p>
    <w:p w:rsidR="00CA28D1" w:rsidRDefault="00CA28D1" w:rsidP="00841192">
      <w:pPr>
        <w:spacing w:after="0"/>
        <w:jc w:val="center"/>
        <w:rPr>
          <w:rFonts w:ascii="Arial" w:hAnsi="Arial" w:cs="Arial"/>
        </w:rPr>
      </w:pPr>
    </w:p>
    <w:p w:rsidR="00CA28D1" w:rsidRDefault="00CA28D1" w:rsidP="00841192">
      <w:pPr>
        <w:spacing w:after="0"/>
        <w:jc w:val="center"/>
        <w:rPr>
          <w:rFonts w:ascii="Arial" w:hAnsi="Arial" w:cs="Arial"/>
        </w:rPr>
      </w:pPr>
    </w:p>
    <w:p w:rsidR="00CA28D1" w:rsidRDefault="00CA28D1" w:rsidP="00841192">
      <w:pPr>
        <w:spacing w:after="0"/>
        <w:jc w:val="center"/>
        <w:rPr>
          <w:rFonts w:ascii="Arial" w:hAnsi="Arial" w:cs="Arial"/>
        </w:rPr>
      </w:pPr>
    </w:p>
    <w:p w:rsidR="00CA28D1" w:rsidRDefault="00CA28D1" w:rsidP="00841192">
      <w:pPr>
        <w:spacing w:after="0"/>
        <w:jc w:val="center"/>
        <w:rPr>
          <w:rFonts w:ascii="Arial" w:hAnsi="Arial" w:cs="Arial"/>
        </w:rPr>
      </w:pPr>
    </w:p>
    <w:p w:rsidR="00CA28D1" w:rsidRDefault="00CA28D1" w:rsidP="00841192">
      <w:pPr>
        <w:spacing w:after="0"/>
        <w:jc w:val="center"/>
        <w:rPr>
          <w:rFonts w:ascii="Arial" w:hAnsi="Arial" w:cs="Arial"/>
        </w:rPr>
      </w:pPr>
    </w:p>
    <w:p w:rsidR="00CA28D1" w:rsidRDefault="00CA28D1" w:rsidP="00841192">
      <w:pPr>
        <w:spacing w:after="0"/>
        <w:jc w:val="center"/>
        <w:rPr>
          <w:rFonts w:ascii="Arial" w:hAnsi="Arial" w:cs="Arial"/>
        </w:rPr>
      </w:pPr>
    </w:p>
    <w:p w:rsidR="00CA28D1" w:rsidRDefault="00CA28D1" w:rsidP="00841192">
      <w:pPr>
        <w:spacing w:after="0"/>
        <w:jc w:val="center"/>
        <w:rPr>
          <w:rFonts w:ascii="Arial" w:hAnsi="Arial" w:cs="Arial"/>
        </w:rPr>
      </w:pPr>
    </w:p>
    <w:p w:rsidR="00CA28D1" w:rsidRDefault="00CA28D1" w:rsidP="00841192">
      <w:pPr>
        <w:spacing w:after="0"/>
        <w:jc w:val="center"/>
        <w:rPr>
          <w:rFonts w:ascii="Arial" w:hAnsi="Arial" w:cs="Arial"/>
        </w:rPr>
      </w:pPr>
    </w:p>
    <w:p w:rsidR="00CA28D1" w:rsidRDefault="00CA28D1" w:rsidP="00841192">
      <w:pPr>
        <w:spacing w:after="0"/>
        <w:jc w:val="center"/>
        <w:rPr>
          <w:rFonts w:ascii="Arial" w:hAnsi="Arial" w:cs="Arial"/>
        </w:rPr>
      </w:pPr>
    </w:p>
    <w:p w:rsidR="00CA28D1" w:rsidRDefault="00CA28D1" w:rsidP="00CA28D1">
      <w:pPr>
        <w:spacing w:after="0"/>
        <w:rPr>
          <w:rFonts w:ascii="Arial" w:hAnsi="Arial" w:cs="Arial"/>
        </w:rPr>
      </w:pPr>
    </w:p>
    <w:p w:rsidR="00932C41" w:rsidRDefault="00932C41" w:rsidP="00CA28D1">
      <w:pPr>
        <w:spacing w:after="0"/>
        <w:rPr>
          <w:rFonts w:ascii="Arial" w:hAnsi="Arial" w:cs="Arial"/>
        </w:rPr>
      </w:pPr>
    </w:p>
    <w:p w:rsidR="00CA28D1" w:rsidRDefault="00CA28D1" w:rsidP="00841192">
      <w:pPr>
        <w:spacing w:after="0"/>
        <w:jc w:val="center"/>
        <w:rPr>
          <w:rFonts w:ascii="Arial" w:hAnsi="Arial" w:cs="Arial"/>
        </w:rPr>
      </w:pPr>
    </w:p>
    <w:p w:rsidR="00841192" w:rsidRPr="00841192" w:rsidRDefault="00841192" w:rsidP="00841192">
      <w:pPr>
        <w:spacing w:after="0"/>
        <w:jc w:val="center"/>
        <w:rPr>
          <w:rFonts w:ascii="Ebrima" w:hAnsi="Ebrima" w:cs="Arial"/>
          <w:color w:val="1F497D" w:themeColor="text2"/>
          <w:sz w:val="24"/>
        </w:rPr>
      </w:pPr>
      <w:r w:rsidRPr="00841192">
        <w:rPr>
          <w:rFonts w:ascii="Ebrima" w:hAnsi="Ebrima" w:cs="Arial"/>
          <w:color w:val="1F497D" w:themeColor="text2"/>
          <w:sz w:val="24"/>
        </w:rPr>
        <w:lastRenderedPageBreak/>
        <w:t>SERVICIO DE PLOMERIA</w:t>
      </w:r>
    </w:p>
    <w:p w:rsidR="00841192" w:rsidRPr="00841192" w:rsidRDefault="00841192" w:rsidP="00841192">
      <w:pPr>
        <w:spacing w:after="0"/>
        <w:jc w:val="center"/>
        <w:rPr>
          <w:rFonts w:ascii="Ebrima" w:hAnsi="Ebrima" w:cs="Arial"/>
          <w:color w:val="1F497D" w:themeColor="text2"/>
        </w:rPr>
      </w:pPr>
    </w:p>
    <w:p w:rsidR="00C5192F" w:rsidRDefault="00841192">
      <w:r>
        <w:rPr>
          <w:noProof/>
          <w:lang w:eastAsia="es-CO"/>
        </w:rPr>
        <w:drawing>
          <wp:anchor distT="0" distB="0" distL="114300" distR="114300" simplePos="0" relativeHeight="251659264" behindDoc="1" locked="0" layoutInCell="1" allowOverlap="1" wp14:anchorId="5EB8F526" wp14:editId="78A195DB">
            <wp:simplePos x="0" y="0"/>
            <wp:positionH relativeFrom="column">
              <wp:posOffset>2548890</wp:posOffset>
            </wp:positionH>
            <wp:positionV relativeFrom="paragraph">
              <wp:posOffset>3810</wp:posOffset>
            </wp:positionV>
            <wp:extent cx="2589074" cy="3238500"/>
            <wp:effectExtent l="0" t="0" r="1905" b="0"/>
            <wp:wrapNone/>
            <wp:docPr id="16" name="Imagen 16" descr="http://servireparacionesltda.com/images/plomeri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ervireparacionesltda.com/images/plomeria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89074" cy="3238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CO"/>
        </w:rPr>
        <w:drawing>
          <wp:inline distT="0" distB="0" distL="0" distR="0" wp14:anchorId="7AF98D9D" wp14:editId="52BAAE2E">
            <wp:extent cx="2313084" cy="3009900"/>
            <wp:effectExtent l="0" t="0" r="0" b="0"/>
            <wp:docPr id="15" name="Imagen 15" descr="http://3.bp.blogspot.com/_voJnUhIjCpk/TSP-CjNE21I/AAAAAAAAAJ4/f4ZI46eZMsk/s1600/plomeri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3.bp.blogspot.com/_voJnUhIjCpk/TSP-CjNE21I/AAAAAAAAAJ4/f4ZI46eZMsk/s1600/plomeria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15309" cy="3012796"/>
                    </a:xfrm>
                    <a:prstGeom prst="rect">
                      <a:avLst/>
                    </a:prstGeom>
                    <a:noFill/>
                    <a:ln>
                      <a:noFill/>
                    </a:ln>
                  </pic:spPr>
                </pic:pic>
              </a:graphicData>
            </a:graphic>
          </wp:inline>
        </w:drawing>
      </w:r>
    </w:p>
    <w:p w:rsidR="00841192" w:rsidRDefault="00841192" w:rsidP="00841192">
      <w:pPr>
        <w:spacing w:after="0"/>
        <w:rPr>
          <w:rFonts w:ascii="Ebrima" w:hAnsi="Ebrima" w:cs="Arial"/>
          <w:color w:val="1F497D" w:themeColor="text2"/>
        </w:rPr>
      </w:pPr>
    </w:p>
    <w:p w:rsidR="00841192" w:rsidRPr="00841192" w:rsidRDefault="00841192" w:rsidP="00841192">
      <w:pPr>
        <w:spacing w:after="0"/>
        <w:rPr>
          <w:rFonts w:ascii="Ebrima" w:hAnsi="Ebrima" w:cs="Arial"/>
          <w:color w:val="1F497D" w:themeColor="text2"/>
          <w:sz w:val="32"/>
        </w:rPr>
      </w:pPr>
      <w:r w:rsidRPr="00841192">
        <w:rPr>
          <w:rFonts w:ascii="Ebrima" w:hAnsi="Ebrima" w:cs="Arial"/>
          <w:color w:val="1F497D" w:themeColor="text2"/>
          <w:sz w:val="28"/>
        </w:rPr>
        <w:t xml:space="preserve">                                                </w:t>
      </w:r>
      <w:r w:rsidRPr="00841192">
        <w:rPr>
          <w:rFonts w:ascii="Ebrima" w:hAnsi="Ebrima" w:cs="Arial"/>
          <w:color w:val="1F497D" w:themeColor="text2"/>
          <w:sz w:val="32"/>
        </w:rPr>
        <w:t>AIRES ACONDICIONADOS</w:t>
      </w:r>
    </w:p>
    <w:p w:rsidR="00841192" w:rsidRPr="00841192" w:rsidRDefault="00841192" w:rsidP="00841192">
      <w:pPr>
        <w:spacing w:after="0"/>
        <w:rPr>
          <w:rFonts w:ascii="Ebrima" w:hAnsi="Ebrima" w:cs="Arial"/>
          <w:color w:val="1F497D" w:themeColor="text2"/>
        </w:rPr>
      </w:pPr>
    </w:p>
    <w:p w:rsidR="00CA28D1" w:rsidRDefault="00841192" w:rsidP="00CA28D1">
      <w:r>
        <w:rPr>
          <w:noProof/>
          <w:lang w:eastAsia="es-CO"/>
        </w:rPr>
        <w:drawing>
          <wp:inline distT="0" distB="0" distL="0" distR="0" wp14:anchorId="13CA691E" wp14:editId="572F5DD1">
            <wp:extent cx="2590800" cy="2876550"/>
            <wp:effectExtent l="0" t="0" r="0" b="0"/>
            <wp:docPr id="21" name="Imagen 21" descr="http://www.confrio.com.co/catalogo/images/productos/small/27_mantenimiento%20de%20aires%20acondicionad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confrio.com.co/catalogo/images/productos/small/27_mantenimiento%20de%20aires%20acondicionado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2590800" cy="2876550"/>
                    </a:xfrm>
                    <a:prstGeom prst="rect">
                      <a:avLst/>
                    </a:prstGeom>
                    <a:noFill/>
                    <a:ln>
                      <a:noFill/>
                    </a:ln>
                  </pic:spPr>
                </pic:pic>
              </a:graphicData>
            </a:graphic>
          </wp:inline>
        </w:drawing>
      </w:r>
      <w:r>
        <w:rPr>
          <w:noProof/>
          <w:lang w:eastAsia="es-CO"/>
        </w:rPr>
        <w:drawing>
          <wp:inline distT="0" distB="0" distL="0" distR="0" wp14:anchorId="4F2F046D" wp14:editId="59C999D8">
            <wp:extent cx="2581275" cy="2817569"/>
            <wp:effectExtent l="0" t="0" r="0" b="1905"/>
            <wp:docPr id="20" name="Imagen 20" descr="http://antioquia-popayan.colombia.nexolocal.com/nl_imagenes/nl_posting/3/35/774/28235818/1361821005_4495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antioquia-popayan.colombia.nexolocal.com/nl_imagenes/nl_posting/3/35/774/28235818/1361821005_449533.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84653" cy="2821256"/>
                    </a:xfrm>
                    <a:prstGeom prst="rect">
                      <a:avLst/>
                    </a:prstGeom>
                    <a:noFill/>
                    <a:ln>
                      <a:noFill/>
                    </a:ln>
                  </pic:spPr>
                </pic:pic>
              </a:graphicData>
            </a:graphic>
          </wp:inline>
        </w:drawing>
      </w:r>
    </w:p>
    <w:p w:rsidR="00841192" w:rsidRPr="00CA28D1" w:rsidRDefault="00CA28D1" w:rsidP="00CA28D1">
      <w:r>
        <w:lastRenderedPageBreak/>
        <w:t xml:space="preserve">                                </w:t>
      </w:r>
      <w:r w:rsidR="00841192" w:rsidRPr="00841192">
        <w:rPr>
          <w:rFonts w:ascii="Ebrima" w:hAnsi="Ebrima" w:cs="Arial"/>
          <w:color w:val="1F497D" w:themeColor="text2"/>
        </w:rPr>
        <w:t>SERVICIOS DE ASEO Y VARIOS</w:t>
      </w:r>
    </w:p>
    <w:p w:rsidR="00CA28D1" w:rsidRDefault="00CA28D1" w:rsidP="00841192">
      <w:pPr>
        <w:spacing w:after="0"/>
        <w:jc w:val="center"/>
        <w:rPr>
          <w:rFonts w:ascii="Ebrima" w:hAnsi="Ebrima" w:cs="Arial"/>
          <w:color w:val="1F497D" w:themeColor="text2"/>
        </w:rPr>
      </w:pPr>
      <w:r>
        <w:rPr>
          <w:noProof/>
          <w:lang w:eastAsia="es-CO"/>
        </w:rPr>
        <w:drawing>
          <wp:inline distT="0" distB="0" distL="0" distR="0" wp14:anchorId="1078A27D" wp14:editId="7EFE49A2">
            <wp:extent cx="5572124" cy="1876425"/>
            <wp:effectExtent l="0" t="0" r="0" b="0"/>
            <wp:docPr id="27" name="Imagen 27" descr="http://www.verticmar.com/sites/all/themes/bluemasters/images/slide1-limpieza-cristales-fachad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www.verticmar.com/sites/all/themes/bluemasters/images/slide1-limpieza-cristales-fachadas.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74017" cy="1877063"/>
                    </a:xfrm>
                    <a:prstGeom prst="rect">
                      <a:avLst/>
                    </a:prstGeom>
                    <a:noFill/>
                    <a:ln>
                      <a:noFill/>
                    </a:ln>
                  </pic:spPr>
                </pic:pic>
              </a:graphicData>
            </a:graphic>
          </wp:inline>
        </w:drawing>
      </w:r>
    </w:p>
    <w:p w:rsidR="00841192" w:rsidRDefault="00CA28D1" w:rsidP="00841192">
      <w:pPr>
        <w:spacing w:after="0"/>
        <w:jc w:val="center"/>
        <w:rPr>
          <w:rFonts w:ascii="Ebrima" w:hAnsi="Ebrima" w:cs="Arial"/>
          <w:color w:val="1F497D" w:themeColor="text2"/>
        </w:rPr>
      </w:pPr>
      <w:r>
        <w:rPr>
          <w:noProof/>
          <w:lang w:eastAsia="es-CO"/>
        </w:rPr>
        <w:t xml:space="preserve"> </w:t>
      </w:r>
    </w:p>
    <w:p w:rsidR="00841192" w:rsidRDefault="00841192" w:rsidP="00841192">
      <w:pPr>
        <w:spacing w:after="0"/>
        <w:jc w:val="center"/>
        <w:rPr>
          <w:rFonts w:ascii="Ebrima" w:hAnsi="Ebrima" w:cs="Arial"/>
          <w:color w:val="1F497D" w:themeColor="text2"/>
        </w:rPr>
      </w:pPr>
    </w:p>
    <w:p w:rsidR="00841192" w:rsidRDefault="00841192" w:rsidP="00841192">
      <w:pPr>
        <w:spacing w:after="0"/>
        <w:rPr>
          <w:rFonts w:ascii="Ebrima" w:hAnsi="Ebrima" w:cs="Arial"/>
          <w:color w:val="1F497D" w:themeColor="text2"/>
        </w:rPr>
      </w:pPr>
      <w:r>
        <w:rPr>
          <w:noProof/>
          <w:lang w:eastAsia="es-CO"/>
        </w:rPr>
        <w:drawing>
          <wp:anchor distT="0" distB="0" distL="114300" distR="114300" simplePos="0" relativeHeight="251661312" behindDoc="1" locked="0" layoutInCell="1" allowOverlap="1" wp14:anchorId="51F49597" wp14:editId="2F1B9D45">
            <wp:simplePos x="0" y="0"/>
            <wp:positionH relativeFrom="column">
              <wp:posOffset>2977515</wp:posOffset>
            </wp:positionH>
            <wp:positionV relativeFrom="paragraph">
              <wp:posOffset>21590</wp:posOffset>
            </wp:positionV>
            <wp:extent cx="2646042" cy="1666875"/>
            <wp:effectExtent l="0" t="0" r="2540" b="0"/>
            <wp:wrapNone/>
            <wp:docPr id="25" name="Imagen 25" descr="http://www.lavadodealfombrasenbogota.com.co/blog/wp-content/uploads/photo-gallery/thumb/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www.lavadodealfombrasenbogota.com.co/blog/wp-content/uploads/photo-gallery/thumb/11.jpg"/>
                    <pic:cNvPicPr>
                      <a:picLocks noChangeAspect="1" noChangeArrowheads="1"/>
                    </pic:cNvPicPr>
                  </pic:nvPicPr>
                  <pic:blipFill rotWithShape="1">
                    <a:blip r:embed="rId14">
                      <a:extLst>
                        <a:ext uri="{28A0092B-C50C-407E-A947-70E740481C1C}">
                          <a14:useLocalDpi xmlns:a14="http://schemas.microsoft.com/office/drawing/2010/main" val="0"/>
                        </a:ext>
                      </a:extLst>
                    </a:blip>
                    <a:srcRect b="13546"/>
                    <a:stretch/>
                  </pic:blipFill>
                  <pic:spPr bwMode="auto">
                    <a:xfrm>
                      <a:off x="0" y="0"/>
                      <a:ext cx="2647604" cy="166785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s-CO"/>
        </w:rPr>
        <w:drawing>
          <wp:inline distT="0" distB="0" distL="0" distR="0" wp14:anchorId="0032FAEF" wp14:editId="3ED15421">
            <wp:extent cx="2828925" cy="1743075"/>
            <wp:effectExtent l="0" t="0" r="9525" b="9525"/>
            <wp:docPr id="28" name="Imagen 28" descr="http://photos1.blogger.com/blogger/6281/3494/1600/IMG_002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photos1.blogger.com/blogger/6281/3494/1600/IMG_0023.0.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28925" cy="1743075"/>
                    </a:xfrm>
                    <a:prstGeom prst="rect">
                      <a:avLst/>
                    </a:prstGeom>
                    <a:noFill/>
                    <a:ln>
                      <a:noFill/>
                    </a:ln>
                  </pic:spPr>
                </pic:pic>
              </a:graphicData>
            </a:graphic>
          </wp:inline>
        </w:drawing>
      </w:r>
    </w:p>
    <w:p w:rsidR="00841192" w:rsidRPr="00841192" w:rsidRDefault="00841192" w:rsidP="00841192">
      <w:pPr>
        <w:spacing w:after="0"/>
        <w:rPr>
          <w:rFonts w:ascii="Ebrima" w:hAnsi="Ebrima" w:cs="Arial"/>
          <w:color w:val="1F497D" w:themeColor="text2"/>
        </w:rPr>
      </w:pPr>
    </w:p>
    <w:p w:rsidR="00841192" w:rsidRDefault="00841192" w:rsidP="00841192">
      <w:pPr>
        <w:spacing w:after="0"/>
        <w:jc w:val="center"/>
        <w:rPr>
          <w:rFonts w:ascii="Arial" w:hAnsi="Arial" w:cs="Arial"/>
          <w:color w:val="1F497D" w:themeColor="text2"/>
        </w:rPr>
      </w:pPr>
    </w:p>
    <w:p w:rsidR="00841192" w:rsidRDefault="00841192" w:rsidP="00841192">
      <w:pPr>
        <w:spacing w:after="0"/>
        <w:rPr>
          <w:rFonts w:ascii="Arial" w:hAnsi="Arial" w:cs="Arial"/>
          <w:color w:val="1F497D" w:themeColor="text2"/>
        </w:rPr>
      </w:pPr>
      <w:r>
        <w:rPr>
          <w:noProof/>
          <w:lang w:eastAsia="es-CO"/>
        </w:rPr>
        <w:drawing>
          <wp:inline distT="0" distB="0" distL="0" distR="0" wp14:anchorId="76983F58" wp14:editId="49C30203">
            <wp:extent cx="2457450" cy="1762125"/>
            <wp:effectExtent l="0" t="0" r="0" b="9525"/>
            <wp:docPr id="23" name="Imagen 23" descr="http://www.activaseo.com/images/galeria/Aseo_Propiedad_Horizontal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activaseo.com/images/galeria/Aseo_Propiedad_Horizontal_1.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65235" cy="1767707"/>
                    </a:xfrm>
                    <a:prstGeom prst="rect">
                      <a:avLst/>
                    </a:prstGeom>
                    <a:noFill/>
                    <a:ln>
                      <a:noFill/>
                    </a:ln>
                  </pic:spPr>
                </pic:pic>
              </a:graphicData>
            </a:graphic>
          </wp:inline>
        </w:drawing>
      </w:r>
      <w:r>
        <w:rPr>
          <w:noProof/>
          <w:lang w:eastAsia="es-CO"/>
        </w:rPr>
        <w:drawing>
          <wp:inline distT="0" distB="0" distL="0" distR="0" wp14:anchorId="0E774508" wp14:editId="10A0022D">
            <wp:extent cx="3000375" cy="1760470"/>
            <wp:effectExtent l="0" t="0" r="0" b="0"/>
            <wp:docPr id="30" name="Imagen 30" descr="http://www.marpruspiscinas.com/attachments/Slider/de681e3b-9d8a-a4f1-32e6-e265a77dfc03/04sld.jpg?template=gene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www.marpruspiscinas.com/attachments/Slider/de681e3b-9d8a-a4f1-32e6-e265a77dfc03/04sld.jpg?template=generic"/>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14512" cy="1768765"/>
                    </a:xfrm>
                    <a:prstGeom prst="rect">
                      <a:avLst/>
                    </a:prstGeom>
                    <a:noFill/>
                    <a:ln>
                      <a:noFill/>
                    </a:ln>
                  </pic:spPr>
                </pic:pic>
              </a:graphicData>
            </a:graphic>
          </wp:inline>
        </w:drawing>
      </w:r>
      <w:r>
        <w:rPr>
          <w:rFonts w:ascii="Arial" w:hAnsi="Arial" w:cs="Arial"/>
          <w:color w:val="1F497D" w:themeColor="text2"/>
        </w:rPr>
        <w:t xml:space="preserve">                </w:t>
      </w:r>
    </w:p>
    <w:p w:rsidR="00841192" w:rsidRDefault="00841192" w:rsidP="00841192">
      <w:pPr>
        <w:spacing w:after="0"/>
        <w:rPr>
          <w:rFonts w:ascii="Arial" w:hAnsi="Arial" w:cs="Arial"/>
          <w:color w:val="1F497D" w:themeColor="text2"/>
        </w:rPr>
      </w:pPr>
    </w:p>
    <w:p w:rsidR="00841192" w:rsidRPr="00841192" w:rsidRDefault="00841192" w:rsidP="00841192">
      <w:pPr>
        <w:spacing w:after="0"/>
        <w:rPr>
          <w:rFonts w:ascii="Arial" w:hAnsi="Arial" w:cs="Arial"/>
          <w:color w:val="1F497D" w:themeColor="text2"/>
          <w:sz w:val="28"/>
        </w:rPr>
      </w:pPr>
      <w:r w:rsidRPr="00841192">
        <w:rPr>
          <w:rFonts w:ascii="Arial" w:hAnsi="Arial" w:cs="Arial"/>
          <w:color w:val="1F497D" w:themeColor="text2"/>
          <w:sz w:val="28"/>
        </w:rPr>
        <w:t xml:space="preserve">                                                 ILUMINACION  LED</w:t>
      </w:r>
    </w:p>
    <w:p w:rsidR="00841192" w:rsidRPr="00841192" w:rsidRDefault="00841192" w:rsidP="00841192">
      <w:pPr>
        <w:spacing w:after="0"/>
        <w:jc w:val="center"/>
        <w:rPr>
          <w:rFonts w:ascii="Arial" w:hAnsi="Arial" w:cs="Arial"/>
          <w:color w:val="1F497D" w:themeColor="text2"/>
        </w:rPr>
      </w:pPr>
    </w:p>
    <w:p w:rsidR="00841192" w:rsidRDefault="00841192">
      <w:r>
        <w:rPr>
          <w:noProof/>
          <w:lang w:eastAsia="es-CO"/>
        </w:rPr>
        <w:lastRenderedPageBreak/>
        <w:drawing>
          <wp:inline distT="0" distB="0" distL="0" distR="0" wp14:anchorId="7A56BBF3" wp14:editId="6C755C40">
            <wp:extent cx="1838325" cy="1914525"/>
            <wp:effectExtent l="0" t="0" r="9525" b="9525"/>
            <wp:docPr id="18" name="Imagen 18" descr="http://www.interioresminimalistas.com/wp-content/uploads/2014/07/sharp-led-lighting-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interioresminimalistas.com/wp-content/uploads/2014/07/sharp-led-lighting-9.jpg"/>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t="9596"/>
                    <a:stretch/>
                  </pic:blipFill>
                  <pic:spPr bwMode="auto">
                    <a:xfrm>
                      <a:off x="0" y="0"/>
                      <a:ext cx="1842452" cy="1918823"/>
                    </a:xfrm>
                    <a:prstGeom prst="rect">
                      <a:avLst/>
                    </a:prstGeom>
                    <a:noFill/>
                    <a:ln>
                      <a:noFill/>
                    </a:ln>
                    <a:extLst>
                      <a:ext uri="{53640926-AAD7-44D8-BBD7-CCE9431645EC}">
                        <a14:shadowObscured xmlns:a14="http://schemas.microsoft.com/office/drawing/2010/main"/>
                      </a:ext>
                    </a:extLst>
                  </pic:spPr>
                </pic:pic>
              </a:graphicData>
            </a:graphic>
          </wp:inline>
        </w:drawing>
      </w:r>
      <w:r>
        <w:rPr>
          <w:noProof/>
          <w:lang w:eastAsia="es-CO"/>
        </w:rPr>
        <w:drawing>
          <wp:inline distT="0" distB="0" distL="0" distR="0" wp14:anchorId="68AA8581" wp14:editId="70D0A28B">
            <wp:extent cx="1924050" cy="1922622"/>
            <wp:effectExtent l="0" t="0" r="0" b="1905"/>
            <wp:docPr id="19" name="Imagen 19" descr="http://iluminet.com/press/wp-content/uploads/2010/07/t8-tube-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luminet.com/press/wp-content/uploads/2010/07/t8-tube-led.jpg"/>
                    <pic:cNvPicPr>
                      <a:picLocks noChangeAspect="1" noChangeArrowheads="1"/>
                    </pic:cNvPicPr>
                  </pic:nvPicPr>
                  <pic:blipFill rotWithShape="1">
                    <a:blip r:embed="rId19">
                      <a:extLst>
                        <a:ext uri="{28A0092B-C50C-407E-A947-70E740481C1C}">
                          <a14:useLocalDpi xmlns:a14="http://schemas.microsoft.com/office/drawing/2010/main" val="0"/>
                        </a:ext>
                      </a:extLst>
                    </a:blip>
                    <a:srcRect l="35168" t="16124"/>
                    <a:stretch/>
                  </pic:blipFill>
                  <pic:spPr bwMode="auto">
                    <a:xfrm>
                      <a:off x="0" y="0"/>
                      <a:ext cx="1928658" cy="1927227"/>
                    </a:xfrm>
                    <a:prstGeom prst="rect">
                      <a:avLst/>
                    </a:prstGeom>
                    <a:noFill/>
                    <a:ln>
                      <a:noFill/>
                    </a:ln>
                    <a:extLst>
                      <a:ext uri="{53640926-AAD7-44D8-BBD7-CCE9431645EC}">
                        <a14:shadowObscured xmlns:a14="http://schemas.microsoft.com/office/drawing/2010/main"/>
                      </a:ext>
                    </a:extLst>
                  </pic:spPr>
                </pic:pic>
              </a:graphicData>
            </a:graphic>
          </wp:inline>
        </w:drawing>
      </w:r>
      <w:r>
        <w:rPr>
          <w:noProof/>
          <w:lang w:eastAsia="es-CO"/>
        </w:rPr>
        <w:drawing>
          <wp:inline distT="0" distB="0" distL="0" distR="0" wp14:anchorId="1D00E846" wp14:editId="46DB9946">
            <wp:extent cx="1780304" cy="1800225"/>
            <wp:effectExtent l="0" t="0" r="0" b="0"/>
            <wp:docPr id="31" name="Imagen 31" descr="http://www.gelighting.com/LightingWeb/la/north/images/402-54836ge-indoor-lighting-lumination-led-luminaire-et22-series-gray-855x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gelighting.com/LightingWeb/la/north/images/402-54836ge-indoor-lighting-lumination-led-luminaire-et22-series-gray-855x600.jpg"/>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l="19031" t="17191" r="16061" b="16949"/>
                    <a:stretch/>
                  </pic:blipFill>
                  <pic:spPr bwMode="auto">
                    <a:xfrm>
                      <a:off x="0" y="0"/>
                      <a:ext cx="1790927" cy="1810967"/>
                    </a:xfrm>
                    <a:prstGeom prst="rect">
                      <a:avLst/>
                    </a:prstGeom>
                    <a:noFill/>
                    <a:ln>
                      <a:noFill/>
                    </a:ln>
                    <a:extLst>
                      <a:ext uri="{53640926-AAD7-44D8-BBD7-CCE9431645EC}">
                        <a14:shadowObscured xmlns:a14="http://schemas.microsoft.com/office/drawing/2010/main"/>
                      </a:ext>
                    </a:extLst>
                  </pic:spPr>
                </pic:pic>
              </a:graphicData>
            </a:graphic>
          </wp:inline>
        </w:drawing>
      </w:r>
    </w:p>
    <w:p w:rsidR="00841192" w:rsidRDefault="00841192" w:rsidP="00841192">
      <w:pPr>
        <w:spacing w:after="0"/>
        <w:jc w:val="center"/>
        <w:rPr>
          <w:rFonts w:ascii="Ebrima" w:hAnsi="Ebrima"/>
          <w:color w:val="1F497D" w:themeColor="text2"/>
        </w:rPr>
      </w:pPr>
    </w:p>
    <w:p w:rsidR="00932C41" w:rsidRDefault="00932C41" w:rsidP="0067717C">
      <w:pPr>
        <w:spacing w:after="0"/>
        <w:rPr>
          <w:rFonts w:ascii="Ebrima" w:hAnsi="Ebrima"/>
          <w:color w:val="1F497D" w:themeColor="text2"/>
          <w:sz w:val="28"/>
        </w:rPr>
      </w:pPr>
    </w:p>
    <w:p w:rsidR="00932C41" w:rsidRDefault="00932C41" w:rsidP="00841192">
      <w:pPr>
        <w:spacing w:after="0"/>
        <w:jc w:val="center"/>
        <w:rPr>
          <w:rFonts w:ascii="Ebrima" w:hAnsi="Ebrima"/>
          <w:color w:val="1F497D" w:themeColor="text2"/>
          <w:sz w:val="28"/>
        </w:rPr>
      </w:pPr>
    </w:p>
    <w:p w:rsidR="00932C41" w:rsidRDefault="00932C41" w:rsidP="00841192">
      <w:pPr>
        <w:spacing w:after="0"/>
        <w:jc w:val="center"/>
        <w:rPr>
          <w:rFonts w:ascii="Ebrima" w:hAnsi="Ebrima"/>
          <w:color w:val="1F497D" w:themeColor="text2"/>
          <w:sz w:val="28"/>
        </w:rPr>
      </w:pPr>
    </w:p>
    <w:p w:rsidR="00841192" w:rsidRPr="00841192" w:rsidRDefault="00841192" w:rsidP="00841192">
      <w:pPr>
        <w:spacing w:after="0"/>
        <w:jc w:val="center"/>
        <w:rPr>
          <w:rFonts w:ascii="Ebrima" w:hAnsi="Ebrima"/>
          <w:color w:val="1F497D" w:themeColor="text2"/>
        </w:rPr>
      </w:pPr>
      <w:r w:rsidRPr="00841192">
        <w:rPr>
          <w:rFonts w:ascii="Ebrima" w:hAnsi="Ebrima"/>
          <w:color w:val="1F497D" w:themeColor="text2"/>
          <w:sz w:val="28"/>
        </w:rPr>
        <w:t>CAMARAS DE SEGURIDAD</w:t>
      </w:r>
    </w:p>
    <w:p w:rsidR="00841192" w:rsidRDefault="00841192">
      <w:r>
        <w:rPr>
          <w:noProof/>
          <w:lang w:eastAsia="es-CO"/>
        </w:rPr>
        <w:drawing>
          <wp:inline distT="0" distB="0" distL="0" distR="0" wp14:anchorId="5E3F7E54" wp14:editId="44DE43D7">
            <wp:extent cx="1990725" cy="1864846"/>
            <wp:effectExtent l="0" t="0" r="0" b="2540"/>
            <wp:docPr id="38" name="Imagen 38" descr="http://www.cmoscctvcamera.com/photo/pl2602960-wifi_3_axis_varifocal_lens_ip_cctv_security_camera_system_remote_vi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cmoscctvcamera.com/photo/pl2602960-wifi_3_axis_varifocal_lens_ip_cctv_security_camera_system_remote_view.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993672" cy="1867607"/>
                    </a:xfrm>
                    <a:prstGeom prst="rect">
                      <a:avLst/>
                    </a:prstGeom>
                    <a:noFill/>
                    <a:ln>
                      <a:noFill/>
                    </a:ln>
                  </pic:spPr>
                </pic:pic>
              </a:graphicData>
            </a:graphic>
          </wp:inline>
        </w:drawing>
      </w:r>
      <w:r>
        <w:rPr>
          <w:noProof/>
          <w:lang w:eastAsia="es-CO"/>
        </w:rPr>
        <w:drawing>
          <wp:inline distT="0" distB="0" distL="0" distR="0" wp14:anchorId="79C43B00" wp14:editId="7818726C">
            <wp:extent cx="1914525" cy="1914525"/>
            <wp:effectExtent l="0" t="0" r="9525" b="9525"/>
            <wp:docPr id="39" name="Imagen 39" descr="http://i00.i.aliimg.com/wsphoto/v0/2022124978_1/Wireless-Wifi-PNP-IP-Camera-Network-security-camera-system-Zoom-IR-Night-Vision-H-264-Megapix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i00.i.aliimg.com/wsphoto/v0/2022124978_1/Wireless-Wifi-PNP-IP-Camera-Network-security-camera-system-Zoom-IR-Night-Vision-H-264-Megapixel.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915175" cy="1915175"/>
                    </a:xfrm>
                    <a:prstGeom prst="rect">
                      <a:avLst/>
                    </a:prstGeom>
                    <a:noFill/>
                    <a:ln>
                      <a:noFill/>
                    </a:ln>
                  </pic:spPr>
                </pic:pic>
              </a:graphicData>
            </a:graphic>
          </wp:inline>
        </w:drawing>
      </w:r>
      <w:r>
        <w:rPr>
          <w:noProof/>
          <w:lang w:eastAsia="es-CO"/>
        </w:rPr>
        <w:drawing>
          <wp:inline distT="0" distB="0" distL="0" distR="0" wp14:anchorId="47C533FD" wp14:editId="73683B50">
            <wp:extent cx="2038350" cy="1656841"/>
            <wp:effectExtent l="0" t="0" r="0" b="635"/>
            <wp:docPr id="40" name="Imagen 40" descr="http://vigila24x7.cl/wp-content/uploads/2014/07/camara_seguridad_ip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vigila24x7.cl/wp-content/uploads/2014/07/camara_seguridad_ip_2.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039601" cy="1657858"/>
                    </a:xfrm>
                    <a:prstGeom prst="rect">
                      <a:avLst/>
                    </a:prstGeom>
                    <a:noFill/>
                    <a:ln>
                      <a:noFill/>
                    </a:ln>
                  </pic:spPr>
                </pic:pic>
              </a:graphicData>
            </a:graphic>
          </wp:inline>
        </w:drawing>
      </w:r>
      <w:r>
        <w:rPr>
          <w:noProof/>
          <w:lang w:eastAsia="es-CO"/>
        </w:rPr>
        <w:drawing>
          <wp:inline distT="0" distB="0" distL="0" distR="0" wp14:anchorId="7223470D">
            <wp:extent cx="2224276" cy="1820101"/>
            <wp:effectExtent l="0" t="0" r="5080" b="88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232232" cy="1826612"/>
                    </a:xfrm>
                    <a:prstGeom prst="rect">
                      <a:avLst/>
                    </a:prstGeom>
                    <a:noFill/>
                  </pic:spPr>
                </pic:pic>
              </a:graphicData>
            </a:graphic>
          </wp:inline>
        </w:drawing>
      </w:r>
    </w:p>
    <w:sectPr w:rsidR="00841192">
      <w:headerReference w:type="default" r:id="rId25"/>
      <w:footerReference w:type="default" r:id="rId2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6526" w:rsidRDefault="008B6526" w:rsidP="00CA28D1">
      <w:pPr>
        <w:spacing w:after="0" w:line="240" w:lineRule="auto"/>
      </w:pPr>
      <w:r>
        <w:separator/>
      </w:r>
    </w:p>
  </w:endnote>
  <w:endnote w:type="continuationSeparator" w:id="0">
    <w:p w:rsidR="008B6526" w:rsidRDefault="008B6526" w:rsidP="00CA28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Ebrima">
    <w:panose1 w:val="02000000000000000000"/>
    <w:charset w:val="00"/>
    <w:family w:val="auto"/>
    <w:pitch w:val="variable"/>
    <w:sig w:usb0="A000005F" w:usb1="02000041" w:usb2="00000000" w:usb3="00000000" w:csb0="00000093" w:csb1="00000000"/>
  </w:font>
  <w:font w:name="Arial">
    <w:panose1 w:val="020B0604020202020204"/>
    <w:charset w:val="00"/>
    <w:family w:val="swiss"/>
    <w:pitch w:val="variable"/>
    <w:sig w:usb0="E0002AFF" w:usb1="C0007843"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28D1" w:rsidRPr="00A81841" w:rsidRDefault="00CA28D1" w:rsidP="00CA28D1">
    <w:pPr>
      <w:pStyle w:val="Piedepgina"/>
      <w:jc w:val="center"/>
      <w:rPr>
        <w:rStyle w:val="apple-converted-space"/>
        <w:rFonts w:ascii="Arial Unicode MS" w:eastAsia="Arial Unicode MS" w:hAnsi="Arial Unicode MS" w:cs="Arial Unicode MS"/>
        <w:bCs/>
        <w:sz w:val="20"/>
        <w:szCs w:val="20"/>
      </w:rPr>
    </w:pPr>
    <w:r w:rsidRPr="00A81841">
      <w:rPr>
        <w:rFonts w:ascii="Arial Unicode MS" w:eastAsia="Arial Unicode MS" w:hAnsi="Arial Unicode MS" w:cs="Arial Unicode MS"/>
        <w:bCs/>
        <w:sz w:val="20"/>
        <w:szCs w:val="20"/>
      </w:rPr>
      <w:t>Dirección: Calle 35 # 18 - 20/Oficina 202.Teléfono: 6802465. Celular: 317-5124174</w:t>
    </w:r>
  </w:p>
  <w:p w:rsidR="00CA28D1" w:rsidRDefault="00CA28D1" w:rsidP="00CA28D1">
    <w:pPr>
      <w:pStyle w:val="Piedepgina"/>
      <w:jc w:val="center"/>
      <w:rPr>
        <w:rFonts w:ascii="Arial Unicode MS" w:eastAsia="Arial Unicode MS" w:hAnsi="Arial Unicode MS" w:cs="Arial Unicode MS"/>
        <w:sz w:val="20"/>
        <w:szCs w:val="20"/>
      </w:rPr>
    </w:pPr>
    <w:r w:rsidRPr="00A81841">
      <w:rPr>
        <w:rFonts w:ascii="Arial Unicode MS" w:eastAsia="Arial Unicode MS" w:hAnsi="Arial Unicode MS" w:cs="Arial Unicode MS"/>
        <w:sz w:val="20"/>
        <w:szCs w:val="20"/>
      </w:rPr>
      <w:t xml:space="preserve">e-mail: gemandes@gmail.com. </w:t>
    </w:r>
  </w:p>
  <w:p w:rsidR="00917B10" w:rsidRPr="00A81841" w:rsidRDefault="00917B10" w:rsidP="00CA28D1">
    <w:pPr>
      <w:pStyle w:val="Piedepgina"/>
      <w:jc w:val="center"/>
      <w:rPr>
        <w:rFonts w:ascii="Arial Unicode MS" w:eastAsia="Arial Unicode MS" w:hAnsi="Arial Unicode MS" w:cs="Arial Unicode MS"/>
        <w:sz w:val="20"/>
        <w:szCs w:val="20"/>
      </w:rPr>
    </w:pPr>
    <w:r>
      <w:rPr>
        <w:rFonts w:ascii="Arial Unicode MS" w:eastAsia="Arial Unicode MS" w:hAnsi="Arial Unicode MS" w:cs="Arial Unicode MS"/>
        <w:sz w:val="20"/>
        <w:szCs w:val="20"/>
      </w:rPr>
      <w:t>www.gemandes.wix.com/gema</w:t>
    </w:r>
  </w:p>
  <w:p w:rsidR="00CA28D1" w:rsidRPr="00A81841" w:rsidRDefault="00CA28D1" w:rsidP="00CA28D1">
    <w:pPr>
      <w:pStyle w:val="Piedepgina"/>
      <w:jc w:val="center"/>
      <w:rPr>
        <w:rFonts w:ascii="Arial Unicode MS" w:eastAsia="Arial Unicode MS" w:hAnsi="Arial Unicode MS" w:cs="Arial Unicode MS"/>
        <w:sz w:val="20"/>
        <w:szCs w:val="20"/>
      </w:rPr>
    </w:pPr>
    <w:r w:rsidRPr="00A81841">
      <w:rPr>
        <w:rFonts w:ascii="Arial Unicode MS" w:eastAsia="Arial Unicode MS" w:hAnsi="Arial Unicode MS" w:cs="Arial Unicode MS"/>
        <w:sz w:val="20"/>
        <w:szCs w:val="20"/>
      </w:rPr>
      <w:t>Bucaramanga /Santander/ Colombia.</w:t>
    </w:r>
  </w:p>
  <w:p w:rsidR="00CA28D1" w:rsidRDefault="00CA28D1" w:rsidP="00CA28D1">
    <w:pPr>
      <w:pStyle w:val="Piedepgina"/>
    </w:pPr>
  </w:p>
  <w:p w:rsidR="00CA28D1" w:rsidRDefault="00CA28D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6526" w:rsidRDefault="008B6526" w:rsidP="00CA28D1">
      <w:pPr>
        <w:spacing w:after="0" w:line="240" w:lineRule="auto"/>
      </w:pPr>
      <w:r>
        <w:separator/>
      </w:r>
    </w:p>
  </w:footnote>
  <w:footnote w:type="continuationSeparator" w:id="0">
    <w:p w:rsidR="008B6526" w:rsidRDefault="008B6526" w:rsidP="00CA28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28D1" w:rsidRDefault="00CA28D1">
    <w:pPr>
      <w:pStyle w:val="Encabezado"/>
    </w:pPr>
    <w:r>
      <w:rPr>
        <w:noProof/>
        <w:lang w:eastAsia="es-CO"/>
      </w:rPr>
      <w:drawing>
        <wp:inline distT="0" distB="0" distL="0" distR="0" wp14:anchorId="45D622B7" wp14:editId="42FEAD95">
          <wp:extent cx="963295" cy="1036320"/>
          <wp:effectExtent l="0" t="0" r="825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3295" cy="103632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406A90"/>
    <w:multiLevelType w:val="hybridMultilevel"/>
    <w:tmpl w:val="DD1C366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712730A9"/>
    <w:multiLevelType w:val="hybridMultilevel"/>
    <w:tmpl w:val="E5E29B5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3D2"/>
    <w:rsid w:val="00172C74"/>
    <w:rsid w:val="002A3942"/>
    <w:rsid w:val="00321DC2"/>
    <w:rsid w:val="00417E04"/>
    <w:rsid w:val="006065C3"/>
    <w:rsid w:val="0067717C"/>
    <w:rsid w:val="007C5627"/>
    <w:rsid w:val="00841192"/>
    <w:rsid w:val="008B63D2"/>
    <w:rsid w:val="008B6526"/>
    <w:rsid w:val="00917B10"/>
    <w:rsid w:val="00932C41"/>
    <w:rsid w:val="009A6C7B"/>
    <w:rsid w:val="00AB25E3"/>
    <w:rsid w:val="00B14262"/>
    <w:rsid w:val="00C5192F"/>
    <w:rsid w:val="00CA28D1"/>
    <w:rsid w:val="00CC0CD1"/>
    <w:rsid w:val="00E70B05"/>
    <w:rsid w:val="00F5773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3D2"/>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4119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41192"/>
    <w:rPr>
      <w:rFonts w:ascii="Tahoma" w:hAnsi="Tahoma" w:cs="Tahoma"/>
      <w:sz w:val="16"/>
      <w:szCs w:val="16"/>
    </w:rPr>
  </w:style>
  <w:style w:type="paragraph" w:styleId="Encabezado">
    <w:name w:val="header"/>
    <w:basedOn w:val="Normal"/>
    <w:link w:val="EncabezadoCar"/>
    <w:uiPriority w:val="99"/>
    <w:unhideWhenUsed/>
    <w:rsid w:val="00CA28D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A28D1"/>
  </w:style>
  <w:style w:type="paragraph" w:styleId="Piedepgina">
    <w:name w:val="footer"/>
    <w:basedOn w:val="Normal"/>
    <w:link w:val="PiedepginaCar"/>
    <w:uiPriority w:val="99"/>
    <w:unhideWhenUsed/>
    <w:rsid w:val="00CA28D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A28D1"/>
  </w:style>
  <w:style w:type="character" w:customStyle="1" w:styleId="apple-converted-space">
    <w:name w:val="apple-converted-space"/>
    <w:basedOn w:val="Fuentedeprrafopredeter"/>
    <w:rsid w:val="00CA28D1"/>
  </w:style>
  <w:style w:type="paragraph" w:styleId="Prrafodelista">
    <w:name w:val="List Paragraph"/>
    <w:basedOn w:val="Normal"/>
    <w:uiPriority w:val="34"/>
    <w:qFormat/>
    <w:rsid w:val="00917B1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3D2"/>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4119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41192"/>
    <w:rPr>
      <w:rFonts w:ascii="Tahoma" w:hAnsi="Tahoma" w:cs="Tahoma"/>
      <w:sz w:val="16"/>
      <w:szCs w:val="16"/>
    </w:rPr>
  </w:style>
  <w:style w:type="paragraph" w:styleId="Encabezado">
    <w:name w:val="header"/>
    <w:basedOn w:val="Normal"/>
    <w:link w:val="EncabezadoCar"/>
    <w:uiPriority w:val="99"/>
    <w:unhideWhenUsed/>
    <w:rsid w:val="00CA28D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A28D1"/>
  </w:style>
  <w:style w:type="paragraph" w:styleId="Piedepgina">
    <w:name w:val="footer"/>
    <w:basedOn w:val="Normal"/>
    <w:link w:val="PiedepginaCar"/>
    <w:uiPriority w:val="99"/>
    <w:unhideWhenUsed/>
    <w:rsid w:val="00CA28D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A28D1"/>
  </w:style>
  <w:style w:type="character" w:customStyle="1" w:styleId="apple-converted-space">
    <w:name w:val="apple-converted-space"/>
    <w:basedOn w:val="Fuentedeprrafopredeter"/>
    <w:rsid w:val="00CA28D1"/>
  </w:style>
  <w:style w:type="paragraph" w:styleId="Prrafodelista">
    <w:name w:val="List Paragraph"/>
    <w:basedOn w:val="Normal"/>
    <w:uiPriority w:val="34"/>
    <w:qFormat/>
    <w:rsid w:val="00917B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3.jpeg"/><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image" Target="media/image16.png"/><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image" Target="media/image15.jpeg"/><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image" Target="media/image11.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image" Target="media/image14.jpeg"/><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59FC4B-E356-4BF6-BA29-2BBF6F73D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151</Words>
  <Characters>835</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Luffi</cp:lastModifiedBy>
  <cp:revision>9</cp:revision>
  <dcterms:created xsi:type="dcterms:W3CDTF">2016-09-08T15:36:00Z</dcterms:created>
  <dcterms:modified xsi:type="dcterms:W3CDTF">2016-09-09T15:31:00Z</dcterms:modified>
</cp:coreProperties>
</file>